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674" w:rsidRDefault="00986674" w:rsidP="003D0475">
      <w:pPr>
        <w:spacing w:line="480" w:lineRule="auto"/>
        <w:ind w:left="2880"/>
        <w:rPr>
          <w:rFonts w:ascii="Times New Roman" w:hAnsi="Times New Roman" w:cs="Times New Roman"/>
          <w:sz w:val="24"/>
          <w:szCs w:val="24"/>
        </w:rPr>
      </w:pPr>
    </w:p>
    <w:p w:rsidR="00986674" w:rsidRDefault="00986674" w:rsidP="003D0475">
      <w:pPr>
        <w:spacing w:line="480" w:lineRule="auto"/>
        <w:ind w:left="2880"/>
        <w:rPr>
          <w:rFonts w:ascii="Times New Roman" w:hAnsi="Times New Roman" w:cs="Times New Roman"/>
          <w:sz w:val="24"/>
          <w:szCs w:val="24"/>
        </w:rPr>
      </w:pPr>
    </w:p>
    <w:p w:rsidR="00986674" w:rsidRDefault="00986674" w:rsidP="003D0475">
      <w:pPr>
        <w:spacing w:line="480" w:lineRule="auto"/>
        <w:ind w:left="2880"/>
        <w:rPr>
          <w:rFonts w:ascii="Times New Roman" w:hAnsi="Times New Roman" w:cs="Times New Roman"/>
          <w:sz w:val="24"/>
          <w:szCs w:val="24"/>
        </w:rPr>
      </w:pPr>
    </w:p>
    <w:p w:rsidR="00986674" w:rsidRDefault="00986674" w:rsidP="003D0475">
      <w:pPr>
        <w:spacing w:line="480" w:lineRule="auto"/>
        <w:ind w:left="2880"/>
        <w:rPr>
          <w:rFonts w:ascii="Times New Roman" w:hAnsi="Times New Roman" w:cs="Times New Roman"/>
          <w:sz w:val="24"/>
          <w:szCs w:val="24"/>
        </w:rPr>
      </w:pPr>
    </w:p>
    <w:p w:rsidR="00986674" w:rsidRDefault="00986674" w:rsidP="003D0475">
      <w:pPr>
        <w:spacing w:line="480" w:lineRule="auto"/>
        <w:ind w:left="2880"/>
        <w:rPr>
          <w:rFonts w:ascii="Times New Roman" w:hAnsi="Times New Roman" w:cs="Times New Roman"/>
          <w:sz w:val="24"/>
          <w:szCs w:val="24"/>
        </w:rPr>
      </w:pPr>
    </w:p>
    <w:p w:rsidR="00986674" w:rsidRDefault="00986674" w:rsidP="003D0475">
      <w:pPr>
        <w:spacing w:line="480" w:lineRule="auto"/>
        <w:ind w:left="2880"/>
        <w:rPr>
          <w:rFonts w:ascii="Times New Roman" w:hAnsi="Times New Roman" w:cs="Times New Roman"/>
          <w:sz w:val="24"/>
          <w:szCs w:val="24"/>
        </w:rPr>
      </w:pPr>
    </w:p>
    <w:p w:rsidR="00986674" w:rsidRDefault="0080715B" w:rsidP="0080715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0715B" w:rsidRDefault="0080715B" w:rsidP="008071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0715B" w:rsidRDefault="0080715B" w:rsidP="0080715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D0475" w:rsidRDefault="003D0475" w:rsidP="0080715B">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Problem</w:t>
      </w:r>
    </w:p>
    <w:p w:rsidR="003D0475" w:rsidRDefault="003D0475" w:rsidP="003D0475">
      <w:pPr>
        <w:spacing w:line="480" w:lineRule="auto"/>
        <w:rPr>
          <w:rFonts w:ascii="Times New Roman" w:hAnsi="Times New Roman" w:cs="Times New Roman"/>
          <w:sz w:val="24"/>
          <w:szCs w:val="24"/>
        </w:rPr>
      </w:pPr>
    </w:p>
    <w:p w:rsidR="00986674" w:rsidRDefault="00986674" w:rsidP="003D0475">
      <w:pPr>
        <w:spacing w:line="480" w:lineRule="auto"/>
        <w:rPr>
          <w:rFonts w:ascii="Times New Roman" w:hAnsi="Times New Roman" w:cs="Times New Roman"/>
          <w:sz w:val="24"/>
          <w:szCs w:val="24"/>
        </w:rPr>
      </w:pPr>
    </w:p>
    <w:p w:rsidR="00986674" w:rsidRDefault="00986674" w:rsidP="003D0475">
      <w:pPr>
        <w:spacing w:line="480" w:lineRule="auto"/>
        <w:rPr>
          <w:rFonts w:ascii="Times New Roman" w:hAnsi="Times New Roman" w:cs="Times New Roman"/>
          <w:sz w:val="24"/>
          <w:szCs w:val="24"/>
        </w:rPr>
      </w:pPr>
    </w:p>
    <w:p w:rsidR="00986674" w:rsidRDefault="00986674" w:rsidP="003D0475">
      <w:pPr>
        <w:spacing w:line="480" w:lineRule="auto"/>
        <w:rPr>
          <w:rFonts w:ascii="Times New Roman" w:hAnsi="Times New Roman" w:cs="Times New Roman"/>
          <w:sz w:val="24"/>
          <w:szCs w:val="24"/>
        </w:rPr>
      </w:pPr>
    </w:p>
    <w:p w:rsidR="00986674" w:rsidRDefault="00986674" w:rsidP="003D0475">
      <w:pPr>
        <w:spacing w:line="480" w:lineRule="auto"/>
        <w:rPr>
          <w:rFonts w:ascii="Times New Roman" w:hAnsi="Times New Roman" w:cs="Times New Roman"/>
          <w:sz w:val="24"/>
          <w:szCs w:val="24"/>
        </w:rPr>
      </w:pPr>
    </w:p>
    <w:p w:rsidR="00986674" w:rsidRDefault="00986674" w:rsidP="003D0475">
      <w:pPr>
        <w:spacing w:line="480" w:lineRule="auto"/>
        <w:rPr>
          <w:rFonts w:ascii="Times New Roman" w:hAnsi="Times New Roman" w:cs="Times New Roman"/>
          <w:sz w:val="24"/>
          <w:szCs w:val="24"/>
        </w:rPr>
      </w:pPr>
    </w:p>
    <w:p w:rsidR="00986674" w:rsidRDefault="00986674" w:rsidP="003D0475">
      <w:pPr>
        <w:spacing w:line="480" w:lineRule="auto"/>
        <w:rPr>
          <w:rFonts w:ascii="Times New Roman" w:hAnsi="Times New Roman" w:cs="Times New Roman"/>
          <w:sz w:val="24"/>
          <w:szCs w:val="24"/>
        </w:rPr>
      </w:pPr>
    </w:p>
    <w:p w:rsidR="0080715B" w:rsidRDefault="0080715B" w:rsidP="003D0475">
      <w:pPr>
        <w:spacing w:line="480" w:lineRule="auto"/>
        <w:rPr>
          <w:rFonts w:ascii="Times New Roman" w:hAnsi="Times New Roman" w:cs="Times New Roman"/>
          <w:sz w:val="24"/>
          <w:szCs w:val="24"/>
        </w:rPr>
      </w:pPr>
      <w:bookmarkStart w:id="0" w:name="_GoBack"/>
      <w:bookmarkEnd w:id="0"/>
    </w:p>
    <w:p w:rsidR="00986674" w:rsidRDefault="00DA5741" w:rsidP="003D0475">
      <w:pPr>
        <w:spacing w:line="480" w:lineRule="auto"/>
        <w:rPr>
          <w:rFonts w:ascii="Times New Roman" w:hAnsi="Times New Roman" w:cs="Times New Roman"/>
          <w:b/>
          <w:color w:val="1D1D1D"/>
          <w:sz w:val="24"/>
          <w:szCs w:val="24"/>
          <w:shd w:val="clear" w:color="auto" w:fill="FFFFFF"/>
        </w:rPr>
      </w:pPr>
      <w:r w:rsidRPr="005E581E">
        <w:rPr>
          <w:rFonts w:ascii="Times New Roman" w:hAnsi="Times New Roman" w:cs="Times New Roman"/>
          <w:b/>
          <w:color w:val="1D1D1D"/>
          <w:sz w:val="24"/>
          <w:szCs w:val="24"/>
          <w:shd w:val="clear" w:color="auto" w:fill="FFFFFF"/>
        </w:rPr>
        <w:lastRenderedPageBreak/>
        <w:t xml:space="preserve">8. Statistics that support the selected offerings of programming and methods used to address the problem/phenomena. </w:t>
      </w:r>
    </w:p>
    <w:p w:rsidR="00DA5741" w:rsidRDefault="00FF0D09" w:rsidP="003F697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Currently, 400,000 children are under foster</w:t>
      </w:r>
      <w:r w:rsidR="00426F53">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care</w:t>
      </w:r>
      <w:r w:rsidR="00426F53">
        <w:rPr>
          <w:rFonts w:ascii="Times New Roman" w:hAnsi="Times New Roman" w:cs="Times New Roman"/>
          <w:color w:val="1D1D1D"/>
          <w:sz w:val="24"/>
          <w:szCs w:val="24"/>
          <w:shd w:val="clear" w:color="auto" w:fill="FFFFFF"/>
        </w:rPr>
        <w:t xml:space="preserve"> and the numbers are increasing. In 2014, 415,129 children were recorded to be under foster care, a 4 % increase from the previous year.</w:t>
      </w:r>
      <w:r w:rsidR="00DA73D6">
        <w:rPr>
          <w:rFonts w:ascii="Times New Roman" w:hAnsi="Times New Roman" w:cs="Times New Roman"/>
          <w:color w:val="1D1D1D"/>
          <w:sz w:val="24"/>
          <w:szCs w:val="24"/>
          <w:shd w:val="clear" w:color="auto" w:fill="FFFFFF"/>
        </w:rPr>
        <w:t xml:space="preserve"> More than 200,000 children existed from the system in the same year. In the Village non for profit organization, there are various programs </w:t>
      </w:r>
      <w:r w:rsidR="003F6976">
        <w:rPr>
          <w:rFonts w:ascii="Times New Roman" w:hAnsi="Times New Roman" w:cs="Times New Roman"/>
          <w:color w:val="1D1D1D"/>
          <w:sz w:val="24"/>
          <w:szCs w:val="24"/>
          <w:shd w:val="clear" w:color="auto" w:fill="FFFFFF"/>
        </w:rPr>
        <w:t>a</w:t>
      </w:r>
      <w:r w:rsidR="00DA73D6">
        <w:rPr>
          <w:rFonts w:ascii="Times New Roman" w:hAnsi="Times New Roman" w:cs="Times New Roman"/>
          <w:color w:val="1D1D1D"/>
          <w:sz w:val="24"/>
          <w:szCs w:val="24"/>
          <w:shd w:val="clear" w:color="auto" w:fill="FFFFFF"/>
        </w:rPr>
        <w:t>nd methods th</w:t>
      </w:r>
      <w:r w:rsidR="003F6976">
        <w:rPr>
          <w:rFonts w:ascii="Times New Roman" w:hAnsi="Times New Roman" w:cs="Times New Roman"/>
          <w:color w:val="1D1D1D"/>
          <w:sz w:val="24"/>
          <w:szCs w:val="24"/>
          <w:shd w:val="clear" w:color="auto" w:fill="FFFFFF"/>
        </w:rPr>
        <w:t>a</w:t>
      </w:r>
      <w:r w:rsidR="00DA73D6">
        <w:rPr>
          <w:rFonts w:ascii="Times New Roman" w:hAnsi="Times New Roman" w:cs="Times New Roman"/>
          <w:color w:val="1D1D1D"/>
          <w:sz w:val="24"/>
          <w:szCs w:val="24"/>
          <w:shd w:val="clear" w:color="auto" w:fill="FFFFFF"/>
        </w:rPr>
        <w:t xml:space="preserve">t </w:t>
      </w:r>
      <w:r w:rsidR="003F6976">
        <w:rPr>
          <w:rFonts w:ascii="Times New Roman" w:hAnsi="Times New Roman" w:cs="Times New Roman"/>
          <w:color w:val="1D1D1D"/>
          <w:sz w:val="24"/>
          <w:szCs w:val="24"/>
          <w:shd w:val="clear" w:color="auto" w:fill="FFFFFF"/>
        </w:rPr>
        <w:t xml:space="preserve">are been used to address the problems the children face. Some of them include </w:t>
      </w:r>
      <w:r w:rsidR="00BB3AB2">
        <w:rPr>
          <w:rFonts w:ascii="Times New Roman" w:hAnsi="Times New Roman" w:cs="Times New Roman"/>
          <w:color w:val="1D1D1D"/>
          <w:sz w:val="24"/>
          <w:szCs w:val="24"/>
          <w:shd w:val="clear" w:color="auto" w:fill="FFFFFF"/>
        </w:rPr>
        <w:t>pro</w:t>
      </w:r>
      <w:r w:rsidR="00230212">
        <w:rPr>
          <w:rFonts w:ascii="Times New Roman" w:hAnsi="Times New Roman" w:cs="Times New Roman"/>
          <w:color w:val="1D1D1D"/>
          <w:sz w:val="24"/>
          <w:szCs w:val="24"/>
          <w:shd w:val="clear" w:color="auto" w:fill="FFFFFF"/>
        </w:rPr>
        <w:t xml:space="preserve">gramming used are adoption, children village, community </w:t>
      </w:r>
      <w:r w:rsidR="00C661BD">
        <w:rPr>
          <w:rFonts w:ascii="Times New Roman" w:hAnsi="Times New Roman" w:cs="Times New Roman"/>
          <w:color w:val="1D1D1D"/>
          <w:sz w:val="24"/>
          <w:szCs w:val="24"/>
          <w:shd w:val="clear" w:color="auto" w:fill="FFFFFF"/>
        </w:rPr>
        <w:t>partners</w:t>
      </w:r>
      <w:r w:rsidR="00744F33">
        <w:rPr>
          <w:rFonts w:ascii="Times New Roman" w:hAnsi="Times New Roman" w:cs="Times New Roman"/>
          <w:color w:val="1D1D1D"/>
          <w:sz w:val="24"/>
          <w:szCs w:val="24"/>
          <w:shd w:val="clear" w:color="auto" w:fill="FFFFFF"/>
        </w:rPr>
        <w:t xml:space="preserve">, dad incl., </w:t>
      </w:r>
      <w:r w:rsidR="00840A44">
        <w:rPr>
          <w:rFonts w:ascii="Times New Roman" w:hAnsi="Times New Roman" w:cs="Times New Roman"/>
          <w:color w:val="1D1D1D"/>
          <w:sz w:val="24"/>
          <w:szCs w:val="24"/>
          <w:shd w:val="clear" w:color="auto" w:fill="FFFFFF"/>
        </w:rPr>
        <w:t>fa</w:t>
      </w:r>
      <w:r w:rsidR="008B60B9">
        <w:rPr>
          <w:rFonts w:ascii="Times New Roman" w:hAnsi="Times New Roman" w:cs="Times New Roman"/>
          <w:color w:val="1D1D1D"/>
          <w:sz w:val="24"/>
          <w:szCs w:val="24"/>
          <w:shd w:val="clear" w:color="auto" w:fill="FFFFFF"/>
        </w:rPr>
        <w:t>mily services, foster care, health families, kinship care and</w:t>
      </w:r>
      <w:r w:rsidR="009D6862">
        <w:rPr>
          <w:rFonts w:ascii="Times New Roman" w:hAnsi="Times New Roman" w:cs="Times New Roman"/>
          <w:color w:val="1D1D1D"/>
          <w:sz w:val="24"/>
          <w:szCs w:val="24"/>
          <w:shd w:val="clear" w:color="auto" w:fill="FFFFFF"/>
        </w:rPr>
        <w:t xml:space="preserve"> the </w:t>
      </w:r>
      <w:r w:rsidR="008A5556">
        <w:rPr>
          <w:rFonts w:ascii="Times New Roman" w:hAnsi="Times New Roman" w:cs="Times New Roman"/>
          <w:color w:val="1D1D1D"/>
          <w:sz w:val="24"/>
          <w:szCs w:val="24"/>
          <w:shd w:val="clear" w:color="auto" w:fill="FFFFFF"/>
        </w:rPr>
        <w:t xml:space="preserve">PCAI.  From the </w:t>
      </w:r>
      <w:proofErr w:type="spellStart"/>
      <w:r w:rsidR="008829B4">
        <w:rPr>
          <w:rFonts w:ascii="Times New Roman" w:hAnsi="Times New Roman" w:cs="Times New Roman"/>
          <w:color w:val="1D1D1D"/>
          <w:sz w:val="24"/>
          <w:szCs w:val="24"/>
          <w:shd w:val="clear" w:color="auto" w:fill="FFFFFF"/>
        </w:rPr>
        <w:t>F</w:t>
      </w:r>
      <w:r w:rsidR="008A5556">
        <w:rPr>
          <w:rFonts w:ascii="Times New Roman" w:hAnsi="Times New Roman" w:cs="Times New Roman"/>
          <w:color w:val="1D1D1D"/>
          <w:sz w:val="24"/>
          <w:szCs w:val="24"/>
          <w:shd w:val="clear" w:color="auto" w:fill="FFFFFF"/>
        </w:rPr>
        <w:t>osterclub</w:t>
      </w:r>
      <w:proofErr w:type="spellEnd"/>
      <w:r w:rsidR="008A5556">
        <w:rPr>
          <w:rFonts w:ascii="Times New Roman" w:hAnsi="Times New Roman" w:cs="Times New Roman"/>
          <w:color w:val="1D1D1D"/>
          <w:sz w:val="24"/>
          <w:szCs w:val="24"/>
          <w:shd w:val="clear" w:color="auto" w:fill="FFFFFF"/>
        </w:rPr>
        <w:t xml:space="preserve"> website, 4% of the foster children live in pre-adoptive homes and 4</w:t>
      </w:r>
      <w:r w:rsidR="00A76057">
        <w:rPr>
          <w:rFonts w:ascii="Times New Roman" w:hAnsi="Times New Roman" w:cs="Times New Roman"/>
          <w:color w:val="1D1D1D"/>
          <w:sz w:val="24"/>
          <w:szCs w:val="24"/>
          <w:shd w:val="clear" w:color="auto" w:fill="FFFFFF"/>
        </w:rPr>
        <w:t>6% of them live with foster parent.</w:t>
      </w:r>
      <w:r w:rsidR="00A14742">
        <w:rPr>
          <w:rFonts w:ascii="Times New Roman" w:hAnsi="Times New Roman" w:cs="Times New Roman"/>
          <w:color w:val="1D1D1D"/>
          <w:sz w:val="24"/>
          <w:szCs w:val="24"/>
          <w:shd w:val="clear" w:color="auto" w:fill="FFFFFF"/>
        </w:rPr>
        <w:t xml:space="preserve"> The programming of the foster care system will ensure that the problems experienced by the children. From the Child Welfare Information Gateway Website, the number of children experiencing health related illness in foster home continues to increase.</w:t>
      </w:r>
    </w:p>
    <w:p w:rsidR="00EE7B40" w:rsidRPr="00FF0D09" w:rsidRDefault="00EE7B40" w:rsidP="003F697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More of the children entering into the system</w:t>
      </w:r>
      <w:r w:rsidR="00450D34">
        <w:rPr>
          <w:rFonts w:ascii="Times New Roman" w:hAnsi="Times New Roman" w:cs="Times New Roman"/>
          <w:color w:val="1D1D1D"/>
          <w:sz w:val="24"/>
          <w:szCs w:val="24"/>
          <w:shd w:val="clear" w:color="auto" w:fill="FFFFFF"/>
        </w:rPr>
        <w:t xml:space="preserve"> are very young and their brains are most active. Without proper</w:t>
      </w:r>
      <w:r w:rsidR="009112CC">
        <w:rPr>
          <w:rFonts w:ascii="Times New Roman" w:hAnsi="Times New Roman" w:cs="Times New Roman"/>
          <w:color w:val="1D1D1D"/>
          <w:sz w:val="24"/>
          <w:szCs w:val="24"/>
          <w:shd w:val="clear" w:color="auto" w:fill="FFFFFF"/>
        </w:rPr>
        <w:t xml:space="preserve"> figure to support them</w:t>
      </w:r>
      <w:r w:rsidR="00635204">
        <w:rPr>
          <w:rFonts w:ascii="Times New Roman" w:hAnsi="Times New Roman" w:cs="Times New Roman"/>
          <w:color w:val="1D1D1D"/>
          <w:sz w:val="24"/>
          <w:szCs w:val="24"/>
          <w:shd w:val="clear" w:color="auto" w:fill="FFFFFF"/>
        </w:rPr>
        <w:t>, they may have psychological problems. The American department of he</w:t>
      </w:r>
      <w:r w:rsidR="00054F34">
        <w:rPr>
          <w:rFonts w:ascii="Times New Roman" w:hAnsi="Times New Roman" w:cs="Times New Roman"/>
          <w:color w:val="1D1D1D"/>
          <w:sz w:val="24"/>
          <w:szCs w:val="24"/>
          <w:shd w:val="clear" w:color="auto" w:fill="FFFFFF"/>
        </w:rPr>
        <w:t xml:space="preserve">alth estimated that one in every </w:t>
      </w:r>
      <w:r w:rsidR="00B258DB">
        <w:rPr>
          <w:rFonts w:ascii="Times New Roman" w:hAnsi="Times New Roman" w:cs="Times New Roman"/>
          <w:color w:val="1D1D1D"/>
          <w:sz w:val="24"/>
          <w:szCs w:val="24"/>
          <w:shd w:val="clear" w:color="auto" w:fill="FFFFFF"/>
        </w:rPr>
        <w:t xml:space="preserve">two </w:t>
      </w:r>
      <w:r w:rsidR="00054F34">
        <w:rPr>
          <w:rFonts w:ascii="Times New Roman" w:hAnsi="Times New Roman" w:cs="Times New Roman"/>
          <w:color w:val="1D1D1D"/>
          <w:sz w:val="24"/>
          <w:szCs w:val="24"/>
          <w:shd w:val="clear" w:color="auto" w:fill="FFFFFF"/>
        </w:rPr>
        <w:t>children under foster care h</w:t>
      </w:r>
      <w:r w:rsidR="00B258DB">
        <w:rPr>
          <w:rFonts w:ascii="Times New Roman" w:hAnsi="Times New Roman" w:cs="Times New Roman"/>
          <w:color w:val="1D1D1D"/>
          <w:sz w:val="24"/>
          <w:szCs w:val="24"/>
          <w:shd w:val="clear" w:color="auto" w:fill="FFFFFF"/>
        </w:rPr>
        <w:t>as a chronic medical condition. 80</w:t>
      </w:r>
      <w:r w:rsidR="003D527A">
        <w:rPr>
          <w:rFonts w:ascii="Times New Roman" w:hAnsi="Times New Roman" w:cs="Times New Roman"/>
          <w:color w:val="1D1D1D"/>
          <w:sz w:val="24"/>
          <w:szCs w:val="24"/>
          <w:shd w:val="clear" w:color="auto" w:fill="FFFFFF"/>
        </w:rPr>
        <w:t>% of these children have a mental problem. Those who make it to leave the system</w:t>
      </w:r>
      <w:r w:rsidR="00F223B4">
        <w:rPr>
          <w:rFonts w:ascii="Times New Roman" w:hAnsi="Times New Roman" w:cs="Times New Roman"/>
          <w:color w:val="1D1D1D"/>
          <w:sz w:val="24"/>
          <w:szCs w:val="24"/>
          <w:shd w:val="clear" w:color="auto" w:fill="FFFFFF"/>
        </w:rPr>
        <w:t>, have a hard time adapting to the society. According to the government Accountability Office more than 2 million young adult have critical mental illnesses.</w:t>
      </w:r>
      <w:r w:rsidR="009F70FD">
        <w:rPr>
          <w:rFonts w:ascii="Times New Roman" w:hAnsi="Times New Roman" w:cs="Times New Roman"/>
          <w:color w:val="1D1D1D"/>
          <w:sz w:val="24"/>
          <w:szCs w:val="24"/>
          <w:shd w:val="clear" w:color="auto" w:fill="FFFFFF"/>
        </w:rPr>
        <w:t xml:space="preserve"> </w:t>
      </w:r>
      <w:r w:rsidR="00B903A9">
        <w:rPr>
          <w:rFonts w:ascii="Times New Roman" w:hAnsi="Times New Roman" w:cs="Times New Roman"/>
          <w:color w:val="1D1D1D"/>
          <w:sz w:val="24"/>
          <w:szCs w:val="24"/>
          <w:shd w:val="clear" w:color="auto" w:fill="FFFFFF"/>
        </w:rPr>
        <w:t xml:space="preserve">According to some study on foster children, more than 60% of them suffer </w:t>
      </w:r>
      <w:proofErr w:type="spellStart"/>
      <w:r w:rsidR="00B903A9">
        <w:rPr>
          <w:rFonts w:ascii="Times New Roman" w:hAnsi="Times New Roman" w:cs="Times New Roman"/>
          <w:color w:val="1D1D1D"/>
          <w:sz w:val="24"/>
          <w:szCs w:val="24"/>
          <w:shd w:val="clear" w:color="auto" w:fill="FFFFFF"/>
        </w:rPr>
        <w:t>post traumatic</w:t>
      </w:r>
      <w:proofErr w:type="spellEnd"/>
      <w:r w:rsidR="00B903A9">
        <w:rPr>
          <w:rFonts w:ascii="Times New Roman" w:hAnsi="Times New Roman" w:cs="Times New Roman"/>
          <w:color w:val="1D1D1D"/>
          <w:sz w:val="24"/>
          <w:szCs w:val="24"/>
          <w:shd w:val="clear" w:color="auto" w:fill="FFFFFF"/>
        </w:rPr>
        <w:t xml:space="preserve"> stress disorder while </w:t>
      </w:r>
      <w:r w:rsidR="009F4DFF">
        <w:rPr>
          <w:rFonts w:ascii="Times New Roman" w:hAnsi="Times New Roman" w:cs="Times New Roman"/>
          <w:color w:val="1D1D1D"/>
          <w:sz w:val="24"/>
          <w:szCs w:val="24"/>
          <w:shd w:val="clear" w:color="auto" w:fill="FFFFFF"/>
        </w:rPr>
        <w:t xml:space="preserve">42% have been physically abused by an older person in their life. </w:t>
      </w:r>
      <w:r w:rsidR="009F70FD">
        <w:rPr>
          <w:rFonts w:ascii="Times New Roman" w:hAnsi="Times New Roman" w:cs="Times New Roman"/>
          <w:color w:val="1D1D1D"/>
          <w:sz w:val="24"/>
          <w:szCs w:val="24"/>
          <w:shd w:val="clear" w:color="auto" w:fill="FFFFFF"/>
        </w:rPr>
        <w:t>Some statistics that support the actual condition of the matter can be found in the</w:t>
      </w:r>
      <w:r w:rsidR="00D57E02">
        <w:rPr>
          <w:rFonts w:ascii="Times New Roman" w:hAnsi="Times New Roman" w:cs="Times New Roman"/>
          <w:color w:val="1D1D1D"/>
          <w:sz w:val="24"/>
          <w:szCs w:val="24"/>
          <w:shd w:val="clear" w:color="auto" w:fill="FFFFFF"/>
        </w:rPr>
        <w:t xml:space="preserve"> America Academy of Child and Adolescent Psychiatrist and the </w:t>
      </w:r>
      <w:r w:rsidR="00022C58">
        <w:rPr>
          <w:rFonts w:ascii="Times New Roman" w:hAnsi="Times New Roman" w:cs="Times New Roman"/>
          <w:color w:val="1D1D1D"/>
          <w:sz w:val="24"/>
          <w:szCs w:val="24"/>
          <w:shd w:val="clear" w:color="auto" w:fill="FFFFFF"/>
        </w:rPr>
        <w:t>Child Welfare League of America (CWLA) website.</w:t>
      </w:r>
    </w:p>
    <w:p w:rsidR="00DA5741" w:rsidRDefault="00DA5741" w:rsidP="003D0475">
      <w:pPr>
        <w:spacing w:line="480" w:lineRule="auto"/>
        <w:rPr>
          <w:rFonts w:ascii="Times New Roman" w:hAnsi="Times New Roman" w:cs="Times New Roman"/>
          <w:b/>
          <w:color w:val="1D1D1D"/>
          <w:sz w:val="24"/>
          <w:szCs w:val="24"/>
          <w:shd w:val="clear" w:color="auto" w:fill="FFFFFF"/>
        </w:rPr>
      </w:pPr>
      <w:r w:rsidRPr="005E581E">
        <w:rPr>
          <w:rFonts w:ascii="Times New Roman" w:hAnsi="Times New Roman" w:cs="Times New Roman"/>
          <w:b/>
          <w:color w:val="1D1D1D"/>
          <w:sz w:val="24"/>
          <w:szCs w:val="24"/>
          <w:shd w:val="clear" w:color="auto" w:fill="FFFFFF"/>
        </w:rPr>
        <w:lastRenderedPageBreak/>
        <w:t>9. How is the agency funded? (Grants, endowments etc.)</w:t>
      </w:r>
    </w:p>
    <w:p w:rsidR="00A14742" w:rsidRPr="003D0475" w:rsidRDefault="00A14742" w:rsidP="00A1474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Village Foster Children Agency believes that it takes an entire village to raise a child. The agency is funded from various sources. In order to fully support the children, the agency must have adequate funds. Some of the sources of the funds include the community funds, the government through the ministry of health and other interest stakeholders. The Children Care and Development Fund is the main source of the agency funds. The ministry of Health and Human Services in collaboration with the Administration for children and families ensure that the agency has been allocated some funds for the operations. Another source of the agency fund is the community and faith based financial aids. The agency has provided a platform where any person can donate to the organization and help out in taking care of the children. The churches and communities in the neighborhood have greatly contributed to the agency by bringing food commodities and other necessities. The community comes up with help groups that contribute towards the agency. Another source of the agency’s fund is the corporate business. The agency has received endorsement from three corporate organizations as a form of social corporate responsibility. The organization prepares trade shows and conference in support of the agency. Through such activities, the agency is brought to the limelight thereby increasing the number of the sponsors. With increased exposure, more children are brought into the agency and at the same time some leave when they are adopted by foster parents.</w:t>
      </w:r>
    </w:p>
    <w:sectPr w:rsidR="00A14742" w:rsidRPr="003D0475" w:rsidSect="003D047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53A" w:rsidRDefault="00F6653A" w:rsidP="003D0475">
      <w:pPr>
        <w:spacing w:after="0" w:line="240" w:lineRule="auto"/>
      </w:pPr>
      <w:r>
        <w:separator/>
      </w:r>
    </w:p>
  </w:endnote>
  <w:endnote w:type="continuationSeparator" w:id="0">
    <w:p w:rsidR="00F6653A" w:rsidRDefault="00F6653A" w:rsidP="003D0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53A" w:rsidRDefault="00F6653A" w:rsidP="003D0475">
      <w:pPr>
        <w:spacing w:after="0" w:line="240" w:lineRule="auto"/>
      </w:pPr>
      <w:r>
        <w:separator/>
      </w:r>
    </w:p>
  </w:footnote>
  <w:footnote w:type="continuationSeparator" w:id="0">
    <w:p w:rsidR="00F6653A" w:rsidRDefault="00F6653A" w:rsidP="003D04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475"/>
    <w:rsid w:val="00022C58"/>
    <w:rsid w:val="00054F34"/>
    <w:rsid w:val="00191DF3"/>
    <w:rsid w:val="00230212"/>
    <w:rsid w:val="00307555"/>
    <w:rsid w:val="003D0475"/>
    <w:rsid w:val="003D527A"/>
    <w:rsid w:val="003F6976"/>
    <w:rsid w:val="00426F53"/>
    <w:rsid w:val="00450D34"/>
    <w:rsid w:val="00635204"/>
    <w:rsid w:val="00744A7B"/>
    <w:rsid w:val="00744F33"/>
    <w:rsid w:val="007C047B"/>
    <w:rsid w:val="007D5763"/>
    <w:rsid w:val="0080715B"/>
    <w:rsid w:val="00840A44"/>
    <w:rsid w:val="008829B4"/>
    <w:rsid w:val="008A5556"/>
    <w:rsid w:val="008B60B9"/>
    <w:rsid w:val="009112CC"/>
    <w:rsid w:val="00986674"/>
    <w:rsid w:val="00996215"/>
    <w:rsid w:val="009D6862"/>
    <w:rsid w:val="009F4DFF"/>
    <w:rsid w:val="009F70FD"/>
    <w:rsid w:val="00A14742"/>
    <w:rsid w:val="00A37BF9"/>
    <w:rsid w:val="00A76057"/>
    <w:rsid w:val="00B258DB"/>
    <w:rsid w:val="00B903A9"/>
    <w:rsid w:val="00BB3AB2"/>
    <w:rsid w:val="00C661BD"/>
    <w:rsid w:val="00C76CAE"/>
    <w:rsid w:val="00CE245E"/>
    <w:rsid w:val="00CE5692"/>
    <w:rsid w:val="00D038CA"/>
    <w:rsid w:val="00D57E02"/>
    <w:rsid w:val="00DA5741"/>
    <w:rsid w:val="00DA73D6"/>
    <w:rsid w:val="00EE7B40"/>
    <w:rsid w:val="00F223B4"/>
    <w:rsid w:val="00F6653A"/>
    <w:rsid w:val="00FF0D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E113F5-32B4-4D0F-9374-1DFDCBDB8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6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475"/>
  </w:style>
  <w:style w:type="paragraph" w:styleId="Footer">
    <w:name w:val="footer"/>
    <w:basedOn w:val="Normal"/>
    <w:link w:val="FooterChar"/>
    <w:uiPriority w:val="99"/>
    <w:unhideWhenUsed/>
    <w:rsid w:val="003D0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2017-12-04T18:54:00Z</dcterms:created>
  <dcterms:modified xsi:type="dcterms:W3CDTF">2017-12-04T18:54:00Z</dcterms:modified>
</cp:coreProperties>
</file>